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A5F" w:rsidRPr="00A37A9E" w:rsidRDefault="004D4A5F">
      <w:pPr>
        <w:pStyle w:val="Standard"/>
        <w:widowControl w:val="0"/>
        <w:spacing w:after="0" w:line="240" w:lineRule="auto"/>
        <w:jc w:val="center"/>
        <w:rPr>
          <w:rStyle w:val="a8"/>
        </w:rPr>
      </w:pPr>
      <w:bookmarkStart w:id="0" w:name="Par32"/>
      <w:bookmarkStart w:id="1" w:name="_GoBack"/>
      <w:bookmarkEnd w:id="0"/>
      <w:bookmarkEnd w:id="1"/>
    </w:p>
    <w:p w:rsidR="004D4A5F" w:rsidRDefault="004D4A5F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D17A6" w:rsidRDefault="00C101E4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ДОГОВОР</w:t>
      </w:r>
    </w:p>
    <w:p w:rsidR="00DD17A6" w:rsidRDefault="00C101E4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</w:p>
    <w:p w:rsidR="00DD17A6" w:rsidRDefault="00C101E4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дошкольного образования</w:t>
      </w:r>
    </w:p>
    <w:p w:rsidR="00DD17A6" w:rsidRDefault="00DD17A6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D17A6" w:rsidRDefault="00C101E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 Южно-Сахалинск                                                                                           "_____" ______________ ____ г.</w:t>
      </w:r>
    </w:p>
    <w:p w:rsidR="00DD17A6" w:rsidRDefault="00C101E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17A6" w:rsidRDefault="00C101E4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2"/>
          <w:szCs w:val="22"/>
          <w:u w:val="single"/>
        </w:rPr>
        <w:t>Муниципальное автономное дошкольное образовательное учреждение детский сад комбинированного вида № 31 «Аистенок» г. Южно-Сахалинска</w:t>
      </w:r>
      <w:r>
        <w:rPr>
          <w:rFonts w:ascii="Times New Roman" w:hAnsi="Times New Roman" w:cs="Times New Roman"/>
          <w:sz w:val="22"/>
          <w:szCs w:val="22"/>
        </w:rPr>
        <w:t xml:space="preserve"> (далее – образовательное учреждение) на основании лицензии на право ведения образовательной деятельности от </w:t>
      </w:r>
      <w:r>
        <w:rPr>
          <w:rFonts w:ascii="Times New Roman" w:hAnsi="Times New Roman" w:cs="Times New Roman"/>
          <w:sz w:val="22"/>
          <w:szCs w:val="22"/>
          <w:u w:val="single"/>
        </w:rPr>
        <w:t>"29"</w:t>
      </w:r>
      <w:r>
        <w:rPr>
          <w:rFonts w:ascii="Times New Roman" w:hAnsi="Times New Roman" w:cs="Times New Roman"/>
          <w:sz w:val="22"/>
          <w:szCs w:val="22"/>
        </w:rPr>
        <w:t xml:space="preserve"> июля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  <w:u w:val="single"/>
        </w:rPr>
        <w:t>16</w:t>
      </w:r>
      <w:r>
        <w:rPr>
          <w:rFonts w:ascii="Times New Roman" w:hAnsi="Times New Roman" w:cs="Times New Roman"/>
          <w:sz w:val="22"/>
          <w:szCs w:val="22"/>
        </w:rPr>
        <w:t xml:space="preserve">г. № </w:t>
      </w:r>
      <w:r>
        <w:rPr>
          <w:rFonts w:ascii="Times New Roman" w:hAnsi="Times New Roman" w:cs="Times New Roman"/>
          <w:sz w:val="22"/>
          <w:szCs w:val="22"/>
          <w:u w:val="single"/>
        </w:rPr>
        <w:t>25-ДС</w:t>
      </w:r>
      <w:r>
        <w:rPr>
          <w:rFonts w:ascii="Times New Roman" w:hAnsi="Times New Roman" w:cs="Times New Roman"/>
          <w:sz w:val="22"/>
          <w:szCs w:val="22"/>
        </w:rPr>
        <w:t xml:space="preserve">, выданной  </w:t>
      </w:r>
      <w:r>
        <w:rPr>
          <w:rFonts w:ascii="Times New Roman" w:hAnsi="Times New Roman" w:cs="Times New Roman"/>
          <w:sz w:val="22"/>
          <w:szCs w:val="22"/>
          <w:u w:val="single"/>
        </w:rPr>
        <w:t>Министерством образования Сахалинской области</w:t>
      </w:r>
      <w:r>
        <w:rPr>
          <w:rFonts w:ascii="Times New Roman" w:hAnsi="Times New Roman" w:cs="Times New Roman"/>
          <w:sz w:val="22"/>
          <w:szCs w:val="22"/>
        </w:rPr>
        <w:t xml:space="preserve">, именуемое в дальнейшем «Исполнитель», в лице заведующей </w:t>
      </w:r>
      <w:r>
        <w:rPr>
          <w:rFonts w:ascii="Times New Roman" w:hAnsi="Times New Roman" w:cs="Times New Roman"/>
          <w:sz w:val="22"/>
          <w:szCs w:val="22"/>
          <w:u w:val="single"/>
        </w:rPr>
        <w:t>Житких Марины Александровны</w:t>
      </w:r>
      <w:r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Устава образовательного учреждения утв. приказом Департамента образования администрации города Южно-Сахалинска от 26.11.2015г. № 1141, и </w:t>
      </w:r>
      <w:r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7F78A4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DD17A6" w:rsidRDefault="00C101E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7F78A4">
        <w:rPr>
          <w:rFonts w:ascii="Times New Roman" w:hAnsi="Times New Roman" w:cs="Times New Roman"/>
          <w:sz w:val="18"/>
          <w:szCs w:val="18"/>
        </w:rPr>
        <w:t xml:space="preserve"> законного представителя ребенка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D17A6" w:rsidRDefault="00C101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в дальнейшем «Заказчик», в интересах несовершеннолетнего______________________________ _____________________________________________________________________________________________,</w:t>
      </w:r>
    </w:p>
    <w:p w:rsidR="00DD17A6" w:rsidRDefault="00C101E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отчество, дата рождения</w:t>
      </w:r>
      <w:r w:rsidR="007F78A4">
        <w:rPr>
          <w:rFonts w:ascii="Times New Roman" w:hAnsi="Times New Roman" w:cs="Times New Roman"/>
          <w:sz w:val="18"/>
          <w:szCs w:val="18"/>
        </w:rPr>
        <w:t xml:space="preserve"> ребенка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D17A6" w:rsidRDefault="00C101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проживающего по адресу: ______________________________________________________________________,</w:t>
      </w:r>
    </w:p>
    <w:p w:rsidR="00DD17A6" w:rsidRDefault="00C101E4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 индекса)</w:t>
      </w:r>
    </w:p>
    <w:p w:rsidR="00DD17A6" w:rsidRDefault="00C101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</w:t>
      </w:r>
    </w:p>
    <w:p w:rsidR="00DD17A6" w:rsidRDefault="00C101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DD17A6" w:rsidRDefault="00C101E4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2" w:name="Par74"/>
      <w:bookmarkEnd w:id="2"/>
      <w:r>
        <w:rPr>
          <w:rFonts w:ascii="Times New Roman" w:hAnsi="Times New Roman" w:cs="Times New Roman"/>
          <w:b/>
        </w:rPr>
        <w:t>1. Предмет договора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образования, содержание Воспитанника в образовательном учреждении, присмотр и уход за Воспитанником.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</w:pPr>
      <w:bookmarkStart w:id="3" w:name="Par78"/>
      <w:bookmarkEnd w:id="3"/>
      <w:r>
        <w:rPr>
          <w:rFonts w:ascii="Times New Roman" w:hAnsi="Times New Roman" w:cs="Times New Roman"/>
        </w:rPr>
        <w:t>1.2. Наименование образовательной программы: Основная общеобразовательная программа на основе программы  «</w:t>
      </w:r>
      <w:r>
        <w:rPr>
          <w:rFonts w:ascii="Times New Roman" w:hAnsi="Times New Roman" w:cs="Times New Roman"/>
          <w:u w:val="single"/>
        </w:rPr>
        <w:t>От рождения до школы» - Веракса Н.Е.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</w:rPr>
        <w:t xml:space="preserve">1.4. Режим пребывания Воспитанника в образовательном учреждении — </w:t>
      </w:r>
      <w:r>
        <w:rPr>
          <w:rFonts w:ascii="Times New Roman" w:hAnsi="Times New Roman" w:cs="Times New Roman"/>
          <w:u w:val="single"/>
        </w:rPr>
        <w:t>с 7.30 до 19.30 (12 часов)</w:t>
      </w:r>
      <w:r>
        <w:rPr>
          <w:rFonts w:ascii="Times New Roman" w:hAnsi="Times New Roman" w:cs="Times New Roman"/>
        </w:rPr>
        <w:t>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</w:rPr>
        <w:t xml:space="preserve">1.5. Воспитанник зачисляется в группу </w:t>
      </w:r>
      <w:r>
        <w:rPr>
          <w:rFonts w:ascii="Times New Roman" w:hAnsi="Times New Roman" w:cs="Times New Roman"/>
          <w:u w:val="single"/>
        </w:rPr>
        <w:t>общеразвивающей    направленности.</w:t>
      </w:r>
    </w:p>
    <w:p w:rsidR="00DD17A6" w:rsidRDefault="00C101E4">
      <w:pPr>
        <w:pStyle w:val="ConsPlusNonformat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(направленность группы: </w:t>
      </w:r>
      <w:r>
        <w:rPr>
          <w:rFonts w:ascii="Times New Roman" w:hAnsi="Times New Roman" w:cs="Times New Roman"/>
          <w:i/>
          <w:sz w:val="16"/>
          <w:szCs w:val="16"/>
        </w:rPr>
        <w:t>общеразвивающая</w:t>
      </w:r>
      <w:r>
        <w:rPr>
          <w:rFonts w:ascii="Times New Roman" w:hAnsi="Times New Roman" w:cs="Times New Roman"/>
          <w:sz w:val="16"/>
          <w:szCs w:val="16"/>
        </w:rPr>
        <w:t>, компенсирующая, комбинированная, оздоровительная)</w:t>
      </w:r>
    </w:p>
    <w:p w:rsidR="00DD17A6" w:rsidRPr="004E647E" w:rsidRDefault="00C101E4" w:rsidP="004E647E">
      <w:pPr>
        <w:pStyle w:val="ConsPlusNonformat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1.6. Форма обучения</w:t>
      </w:r>
      <w:r w:rsidR="001D055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-</w:t>
      </w:r>
      <w:r w:rsidR="001D055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очная</w:t>
      </w:r>
    </w:p>
    <w:p w:rsidR="00DD17A6" w:rsidRDefault="00C101E4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4" w:name="Par86"/>
      <w:bookmarkEnd w:id="4"/>
      <w:r>
        <w:rPr>
          <w:rFonts w:ascii="Times New Roman" w:hAnsi="Times New Roman" w:cs="Times New Roman"/>
          <w:b/>
        </w:rPr>
        <w:t>2. Взаимодействие Сторон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 Исполнитель обязан: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Зачислить ребенка в группу № ________________________</w:t>
      </w:r>
      <w:r w:rsidR="007F78A4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</w:rPr>
        <w:t>2.1.6.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95368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2.1.7. Создавать безопасные условия обучения, воспитания, присмотра и ухода за Воспитанником, его </w:t>
      </w:r>
    </w:p>
    <w:p w:rsidR="00F95368" w:rsidRDefault="00F95368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5368" w:rsidRDefault="00F95368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5368" w:rsidRDefault="00F95368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5368" w:rsidRDefault="00F95368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5368" w:rsidRDefault="00F95368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5368" w:rsidRDefault="00F95368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5368" w:rsidRDefault="00F95368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содержания в образовательной организации в соответствии с установленными нормами, обеспечивающими его жизнь и здоровье.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2.1.8. Обучать Воспитанника по образовательной программе, предусмотренной пунктом 1.3 настоящего Договора.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2.1.10. Осуществлять медицинское обслуживание Воспитанника:</w:t>
      </w:r>
    </w:p>
    <w:p w:rsidR="00DD17A6" w:rsidRDefault="00C101E4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профилактические мероприятия в соответствии с планом работы детского сада и поликлиники, медицинское обследование ребёнка специалистами детской поликлиники, витаминизация, закаливание, соблюдение двигательного режима;</w:t>
      </w:r>
    </w:p>
    <w:p w:rsidR="00DD17A6" w:rsidRDefault="00C101E4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санитарно – гигиенические мероприятия: привитие культурно – гигиенических навыков, соблюдение санитарно - эпидемиологического режима;</w:t>
      </w:r>
    </w:p>
    <w:p w:rsidR="00DD17A6" w:rsidRDefault="00C101E4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оздоровительные мероприятия: утренняя гимнастика, занятия физической культурой.</w:t>
      </w:r>
    </w:p>
    <w:p w:rsidR="00DD17A6" w:rsidRDefault="00C101E4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2.1.11. Обеспечить ребёнка сбалансированным питанием, необходимым для его нормального роста и развития: 5-ти разовое в день: завтрак, 2-й завтрак, обед, полдник, ужин (в соответствии с режимом дня данной возрастной группы), в пределах нормативного финансирования на питание.</w:t>
      </w:r>
    </w:p>
    <w:p w:rsidR="00DD17A6" w:rsidRDefault="00C101E4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2.1.12. Установить график посещения ребёнком образовательного учреждения: с понедельника по пятницу с 07.30 до 19.30; предпраздничные дни, установленные Трудовым Кодексом с 07.30 до 18.30; выходные: суббота, воскресенье и праздничные дни, установленные Трудовым кодексом РФ.</w:t>
      </w:r>
    </w:p>
    <w:p w:rsidR="00DD17A6" w:rsidRDefault="00C101E4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2.1.13. Сохранить место за ребёнком в случае его болезни, санаторно-курортного лечения, карантина, отпуска или временного отсутствия Заказчика по уважительным причинам с предъявлением соответствующих документов, а также в летний период сроком до 75 дней, вне продолжительности отпуска Заказчика при соблюдении следующих условий:</w:t>
      </w:r>
    </w:p>
    <w:p w:rsidR="00DD17A6" w:rsidRDefault="00C101E4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своевременном предоставлении на имя заведующего детским садом заявления на отпуск или иные причины возможного отсутствия ребёнка в детском саду;</w:t>
      </w:r>
    </w:p>
    <w:p w:rsidR="00DD17A6" w:rsidRDefault="00C101E4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случаях предоставления заявления на дополнительный отпуск на имя заведующего детского сада в срок не позднее 1 дня после окончания основного отпуска, используемого ребёнком.</w:t>
      </w:r>
    </w:p>
    <w:p w:rsidR="00DD17A6" w:rsidRDefault="00C101E4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иных случаях по соглашению с администрацией, по письменному заявлению Родителей.</w:t>
      </w:r>
    </w:p>
    <w:p w:rsidR="00DD17A6" w:rsidRDefault="00C101E4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2.1.14. Оказывать квалифицированную помощь Заказчику в воспитании и обучении ребёнка, коррекции имеющихся отклонений в его развитии.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2.1.15. Переводить Воспитанника в следующую возрастную группу ежегодно 1 сентября текущего года.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</w:rPr>
        <w:t xml:space="preserve">2.1.16. Уведомить Заказчика в срок </w:t>
      </w:r>
      <w:r w:rsidR="006F41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30 дн.</w:t>
      </w:r>
      <w:r w:rsidR="006F41D5" w:rsidRPr="006F41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2.1.17. Обеспечить соблюдение требований Федерального закона от 27.07.2006 № 152-ФЗ «О персональных данных» в части сбора, хранения и обработки персональных данных Заказчика и Воспитанника.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 Исполнитель вправе: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Самостоятельно осуществлять образовательную деятельность.</w:t>
      </w:r>
    </w:p>
    <w:p w:rsidR="00DD17A6" w:rsidRDefault="00C101E4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Отчислить ребёнка при наличии медицинского заключения о состоянии здоровья ребёнка, препятствующего его дальнейшему пребыванию в образовательном учреждении.</w:t>
      </w:r>
    </w:p>
    <w:p w:rsidR="00DD17A6" w:rsidRDefault="00C101E4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Вносить предложения по совершенствованию воспитания, образования в семье. Выбирать и реализовывать программу обучения, методики и технологии, учитывая особенности образовательного учреждения.</w:t>
      </w:r>
    </w:p>
    <w:p w:rsidR="00DD17A6" w:rsidRDefault="00C101E4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2.2.4. Расторгнуть договор при систематическом невыполнении Заказчиком своих обязательств, уведомив Заказчика об этом за 10 дней.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2.3. Заказчик обязан:</w:t>
      </w:r>
    </w:p>
    <w:p w:rsidR="007F78A4" w:rsidRPr="00F95368" w:rsidRDefault="00C101E4" w:rsidP="00F95368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95368" w:rsidRDefault="00C101E4" w:rsidP="00F95368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2.3.2. Своевременно вносить плату за присмотр и уход за Воспитанником в срок до 20 числа каждого</w:t>
      </w:r>
    </w:p>
    <w:p w:rsidR="00F95368" w:rsidRDefault="00F95368" w:rsidP="00F95368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5368" w:rsidRDefault="00F95368" w:rsidP="00F95368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5368" w:rsidRDefault="00F95368" w:rsidP="00F95368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5368" w:rsidRDefault="00F95368" w:rsidP="00F95368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5368" w:rsidRDefault="00F95368" w:rsidP="00F95368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D17A6" w:rsidRDefault="00C101E4" w:rsidP="00F95368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месяца.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2.3.3.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уставом учреждения.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2.3.4. Обеспечить посещение Воспитанником образовательного учреждения согласно правилам внутреннего распорядка Исполнителя.</w:t>
      </w:r>
    </w:p>
    <w:p w:rsidR="00DD17A6" w:rsidRDefault="00C101E4" w:rsidP="009B3C42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2.3.5. Ежедневно лично передавать ребенка воспитателю, не передоверяя его другим лицам. Забир</w:t>
      </w:r>
      <w:r w:rsidR="007F78A4">
        <w:rPr>
          <w:rFonts w:ascii="Times New Roman" w:hAnsi="Times New Roman" w:cs="Times New Roman"/>
        </w:rPr>
        <w:t>ать ребенка имеют право законные представители ребенка, либо близкие родственники (брат, сестра)</w:t>
      </w:r>
      <w:r>
        <w:rPr>
          <w:rFonts w:ascii="Times New Roman" w:hAnsi="Times New Roman" w:cs="Times New Roman"/>
        </w:rPr>
        <w:t xml:space="preserve"> старше 16 лет</w:t>
      </w:r>
      <w:r w:rsidR="007F78A4">
        <w:rPr>
          <w:rFonts w:ascii="Times New Roman" w:hAnsi="Times New Roman" w:cs="Times New Roman"/>
        </w:rPr>
        <w:t xml:space="preserve">. </w:t>
      </w:r>
    </w:p>
    <w:p w:rsidR="00DD17A6" w:rsidRDefault="00C101E4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2.3.6. Приводить ребёнка в образовательное учреждение здоровым, чистым, опрятным; иметь запасной комплект одежды, сменную обувь, физкультурную форму, соответствующую гигиеническим требованиям, с 7.30 до 8.30 часов.</w:t>
      </w:r>
    </w:p>
    <w:p w:rsidR="00DD17A6" w:rsidRDefault="00C101E4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2.3.7. Информировать об отсутствии Воспитанника в случае его болезни утром в первый день, о предстоящем отсутствии по другим причинам за 3 дня, согласовывая с заведующим учреждения. Не менее чем за день информировать администрацию о приходе ребёнка в детский сад после его отсутствия (со справкой из учреждения здравоохранения о состоянии здоровья).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2.3.8.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2.3.9. Предоставлять справку после перенес</w:t>
      </w:r>
      <w:r w:rsidR="00FF487B">
        <w:rPr>
          <w:rFonts w:ascii="Times New Roman" w:hAnsi="Times New Roman" w:cs="Times New Roman"/>
        </w:rPr>
        <w:t>енного заболевания</w:t>
      </w:r>
      <w:r>
        <w:rPr>
          <w:rFonts w:ascii="Times New Roman" w:hAnsi="Times New Roman" w:cs="Times New Roman"/>
        </w:rPr>
        <w:t>, с указанием диагноза, длительности заболевания, сведений об отсутствии контакта с инфекционными больными.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2.3.10. Своевременно предоставить документы, дающие право на льготную оплату за содержание Воспитанника в образовательном учреждении.</w:t>
      </w:r>
    </w:p>
    <w:p w:rsidR="00DD17A6" w:rsidRDefault="00C101E4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2.3.11. Сообщать об изменении места жительства, места работы Заказчика, контактных телефонах.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2.3.12. Бережно относиться к имуществу Исполнителя.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2.4. Заказчик вправе: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2.4.2. Принимать участие в работе Совета педагогов образовательного учреждения с предварительного согласования с заведующим.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2.4.3. Получать от Исполнителя информацию: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2.4.4.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</w:rPr>
        <w:t xml:space="preserve">2.4.5. Находиться с Воспитанником в образовательном учреждении в период его адаптации по согласованию с психологом в течение </w:t>
      </w:r>
      <w:r>
        <w:rPr>
          <w:rFonts w:ascii="Times New Roman" w:hAnsi="Times New Roman" w:cs="Times New Roman"/>
          <w:u w:val="single"/>
        </w:rPr>
        <w:t>2 дней</w:t>
      </w:r>
      <w:r>
        <w:rPr>
          <w:rFonts w:ascii="Times New Roman" w:hAnsi="Times New Roman" w:cs="Times New Roman"/>
        </w:rPr>
        <w:t>______________________________________________________</w:t>
      </w:r>
    </w:p>
    <w:p w:rsidR="00DD17A6" w:rsidRDefault="00C101E4">
      <w:pPr>
        <w:pStyle w:val="ConsPlusNonformat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(</w:t>
      </w:r>
      <w:r>
        <w:rPr>
          <w:rFonts w:ascii="Times New Roman" w:hAnsi="Times New Roman" w:cs="Times New Roman"/>
          <w:sz w:val="18"/>
          <w:szCs w:val="18"/>
        </w:rPr>
        <w:t>продолжительность пребывания Заказчика в образовательной организации)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2.4.6. Принимать участие в организации и проведении совместных мероприятий с детьми, начиная со второй младшей группы (утренники, развлечения, физкультурные праздники, досуги, дни здоровья и др.).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</w:rPr>
        <w:t>2.4.7. Получать в установленном законом порядке компенсационную часть родительской платы за содержание Воспитанника в образовательном учреждении при своевременном исполнении пункта 2.3.10 настоящего Договора.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2.4.8. Направлять средства (часть средств) материнского (семейного капитала) на оплату содержания Воспитанника в учреждении в порядке, установленном Правилами направления средств (части средств) материнского (семейного) капитала на получение образования ребенком (детьми) и осуществлением иных связанных с получением образования ребенком (детьми) образования, утвержденных Постановлением Правительства Российской Федерации от 24.12.2007 № 926.</w:t>
      </w:r>
    </w:p>
    <w:p w:rsidR="00DD17A6" w:rsidRDefault="00C101E4" w:rsidP="004E647E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2.4.9. Расторгнуть настоящий Договор досрочно в одностороннем порядке, уведомив образовательное учреждение за 10 дней до расторжения Договора.</w:t>
      </w:r>
    </w:p>
    <w:p w:rsidR="00F95368" w:rsidRDefault="00F95368" w:rsidP="004E647E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5368" w:rsidRDefault="00F95368" w:rsidP="004E647E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5368" w:rsidRDefault="00F95368" w:rsidP="004E647E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5368" w:rsidRDefault="00F95368" w:rsidP="004E647E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5368" w:rsidRDefault="00F95368" w:rsidP="004E647E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5368" w:rsidRDefault="00F95368" w:rsidP="004E647E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5368" w:rsidRDefault="00F95368" w:rsidP="004E647E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D17A6" w:rsidRPr="004E647E" w:rsidRDefault="00C101E4" w:rsidP="004E647E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5" w:name="Par141"/>
      <w:bookmarkEnd w:id="5"/>
      <w:r>
        <w:rPr>
          <w:rFonts w:ascii="Times New Roman" w:hAnsi="Times New Roman" w:cs="Times New Roman"/>
          <w:b/>
        </w:rPr>
        <w:t>3. Размер, сроки и п</w:t>
      </w:r>
      <w:r w:rsidR="004E647E">
        <w:rPr>
          <w:rFonts w:ascii="Times New Roman" w:hAnsi="Times New Roman" w:cs="Times New Roman"/>
          <w:b/>
        </w:rPr>
        <w:t xml:space="preserve">орядок платы за присмотр и уход  </w:t>
      </w:r>
      <w:r>
        <w:rPr>
          <w:rFonts w:ascii="Times New Roman" w:hAnsi="Times New Roman" w:cs="Times New Roman"/>
          <w:b/>
        </w:rPr>
        <w:t xml:space="preserve"> за Воспитанником</w:t>
      </w:r>
      <w:bookmarkStart w:id="6" w:name="Par144"/>
      <w:bookmarkEnd w:id="6"/>
    </w:p>
    <w:p w:rsidR="00AD7BE2" w:rsidRDefault="00C101E4" w:rsidP="004E6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</w:t>
      </w:r>
      <w:r w:rsidR="00AD7BE2">
        <w:rPr>
          <w:rFonts w:ascii="Times New Roman" w:hAnsi="Times New Roman" w:cs="Times New Roman"/>
        </w:rPr>
        <w:t xml:space="preserve">1. Размер родительской платы,  </w:t>
      </w:r>
      <w:r w:rsidR="004E647E">
        <w:rPr>
          <w:rFonts w:ascii="Times New Roman" w:hAnsi="Times New Roman" w:cs="Times New Roman"/>
        </w:rPr>
        <w:t xml:space="preserve"> </w:t>
      </w:r>
      <w:r w:rsidR="00AD7BE2" w:rsidRPr="00AD7BE2">
        <w:rPr>
          <w:rFonts w:ascii="Times New Roman" w:hAnsi="Times New Roman" w:cs="Times New Roman"/>
          <w:sz w:val="24"/>
          <w:szCs w:val="24"/>
        </w:rPr>
        <w:t xml:space="preserve">взимаемой за присмотр и уход за ребенка, посещающего  </w:t>
      </w:r>
      <w:r w:rsidR="00AD7BE2">
        <w:rPr>
          <w:rFonts w:ascii="Times New Roman" w:hAnsi="Times New Roman" w:cs="Times New Roman"/>
          <w:sz w:val="24"/>
          <w:szCs w:val="24"/>
        </w:rPr>
        <w:t xml:space="preserve"> МАДОУ</w:t>
      </w:r>
      <w:r w:rsidR="00AD7BE2" w:rsidRPr="00AD7BE2">
        <w:rPr>
          <w:rFonts w:ascii="Times New Roman" w:hAnsi="Times New Roman" w:cs="Times New Roman"/>
          <w:sz w:val="24"/>
          <w:szCs w:val="24"/>
        </w:rPr>
        <w:t xml:space="preserve"> № 31 «Аистенок» г. Южно-Сахалинска</w:t>
      </w:r>
      <w:r w:rsidR="00AD7BE2">
        <w:rPr>
          <w:rFonts w:ascii="Times New Roman" w:hAnsi="Times New Roman" w:cs="Times New Roman"/>
          <w:sz w:val="24"/>
          <w:szCs w:val="24"/>
        </w:rPr>
        <w:t xml:space="preserve"> и </w:t>
      </w:r>
      <w:r w:rsidR="00AD7BE2" w:rsidRPr="00AD7BE2">
        <w:rPr>
          <w:rFonts w:ascii="Times New Roman" w:hAnsi="Times New Roman" w:cs="Times New Roman"/>
          <w:sz w:val="24"/>
          <w:szCs w:val="24"/>
        </w:rPr>
        <w:t xml:space="preserve"> реализующего   образовательную программу дошкольного образования</w:t>
      </w:r>
      <w:r w:rsidR="00AD7BE2">
        <w:rPr>
          <w:rFonts w:ascii="Times New Roman" w:hAnsi="Times New Roman" w:cs="Times New Roman"/>
          <w:sz w:val="24"/>
          <w:szCs w:val="24"/>
        </w:rPr>
        <w:t>,</w:t>
      </w:r>
      <w:r w:rsidR="00AD7BE2" w:rsidRPr="00AD7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7BE2">
        <w:rPr>
          <w:rFonts w:ascii="Times New Roman" w:hAnsi="Times New Roman" w:cs="Times New Roman"/>
          <w:sz w:val="24"/>
          <w:szCs w:val="24"/>
        </w:rPr>
        <w:t xml:space="preserve"> устанавливается постановлением администрации города Южно-Сахалинска.</w:t>
      </w:r>
    </w:p>
    <w:p w:rsidR="00DD17A6" w:rsidRPr="00AD7BE2" w:rsidRDefault="00C101E4" w:rsidP="00AD7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Стоимость услуг Исполнителя по присмотру и уходу за Воспитанником (далее родительская плата) составляет  </w:t>
      </w:r>
      <w:r w:rsidR="00F07BA3">
        <w:rPr>
          <w:rFonts w:ascii="Times New Roman" w:hAnsi="Times New Roman" w:cs="Times New Roman"/>
          <w:b/>
          <w:u w:val="single"/>
        </w:rPr>
        <w:t>505</w:t>
      </w:r>
      <w:r>
        <w:rPr>
          <w:rFonts w:ascii="Times New Roman" w:hAnsi="Times New Roman" w:cs="Times New Roman"/>
          <w:b/>
          <w:u w:val="single"/>
        </w:rPr>
        <w:t>0 рублей 00 коп.</w:t>
      </w:r>
    </w:p>
    <w:p w:rsidR="00DD17A6" w:rsidRDefault="00C101E4" w:rsidP="00AD7BE2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Родительская плата направляется на оплату питания Воспит</w:t>
      </w:r>
      <w:r w:rsidR="00AD7BE2">
        <w:rPr>
          <w:rFonts w:ascii="Times New Roman" w:hAnsi="Times New Roman" w:cs="Times New Roman"/>
        </w:rPr>
        <w:t>анника. В родительскую плату</w:t>
      </w:r>
      <w:r>
        <w:rPr>
          <w:rFonts w:ascii="Times New Roman" w:hAnsi="Times New Roman" w:cs="Times New Roman"/>
        </w:rPr>
        <w:t xml:space="preserve"> не включаются расходы на реализацию образовательной программы дошкольного образования, а также расходы на содержание недвижимого имущества образовательного учреждения.</w:t>
      </w:r>
    </w:p>
    <w:p w:rsidR="00AD7BE2" w:rsidRPr="006E23B7" w:rsidRDefault="00C101E4" w:rsidP="004E647E">
      <w:pPr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3.2. Заказчик вносит</w:t>
      </w:r>
      <w:r w:rsidR="00CF696C">
        <w:rPr>
          <w:rFonts w:ascii="Times New Roman" w:hAnsi="Times New Roman" w:cs="Times New Roman"/>
        </w:rPr>
        <w:t xml:space="preserve"> ежемесячную плату за  </w:t>
      </w:r>
      <w:r>
        <w:rPr>
          <w:rFonts w:ascii="Times New Roman" w:hAnsi="Times New Roman" w:cs="Times New Roman"/>
        </w:rPr>
        <w:t xml:space="preserve"> Воспитанн</w:t>
      </w:r>
      <w:r w:rsidR="00CF696C">
        <w:rPr>
          <w:rFonts w:ascii="Times New Roman" w:hAnsi="Times New Roman" w:cs="Times New Roman"/>
        </w:rPr>
        <w:t xml:space="preserve">ика </w:t>
      </w:r>
      <w:r>
        <w:rPr>
          <w:rFonts w:ascii="Times New Roman" w:hAnsi="Times New Roman" w:cs="Times New Roman"/>
        </w:rPr>
        <w:t xml:space="preserve"> из расчет</w:t>
      </w:r>
      <w:r w:rsidR="00AD7BE2">
        <w:rPr>
          <w:rFonts w:ascii="Times New Roman" w:hAnsi="Times New Roman" w:cs="Times New Roman"/>
        </w:rPr>
        <w:t>а ставки _______ рублей ____коп.</w:t>
      </w:r>
      <w:r>
        <w:rPr>
          <w:rFonts w:ascii="Times New Roman" w:hAnsi="Times New Roman" w:cs="Times New Roman"/>
        </w:rPr>
        <w:t xml:space="preserve"> </w:t>
      </w:r>
      <w:r w:rsidR="00CF696C">
        <w:rPr>
          <w:rFonts w:ascii="Times New Roman" w:hAnsi="Times New Roman" w:cs="Times New Roman"/>
        </w:rPr>
        <w:t xml:space="preserve">         </w:t>
      </w:r>
      <w:r w:rsidR="00AC44A5">
        <w:rPr>
          <w:rFonts w:ascii="Times New Roman" w:hAnsi="Times New Roman" w:cs="Times New Roman"/>
        </w:rPr>
        <w:t xml:space="preserve">Компенсация </w:t>
      </w:r>
      <w:r w:rsidR="00CF696C">
        <w:rPr>
          <w:rFonts w:ascii="Times New Roman" w:hAnsi="Times New Roman" w:cs="Times New Roman"/>
        </w:rPr>
        <w:t xml:space="preserve">родительской </w:t>
      </w:r>
      <w:r w:rsidR="00AC44A5">
        <w:rPr>
          <w:rFonts w:ascii="Times New Roman" w:hAnsi="Times New Roman" w:cs="Times New Roman"/>
        </w:rPr>
        <w:t>платы п</w:t>
      </w:r>
      <w:r w:rsidR="00AD7BE2">
        <w:rPr>
          <w:rFonts w:ascii="Times New Roman" w:hAnsi="Times New Roman" w:cs="Times New Roman"/>
        </w:rPr>
        <w:t xml:space="preserve">редоставляется </w:t>
      </w:r>
      <w:r w:rsidR="00AC44A5">
        <w:rPr>
          <w:rFonts w:ascii="Times New Roman" w:hAnsi="Times New Roman" w:cs="Times New Roman"/>
        </w:rPr>
        <w:t xml:space="preserve">на первого ребенка в размере 20%  </w:t>
      </w:r>
      <w:r>
        <w:rPr>
          <w:rFonts w:ascii="Times New Roman" w:hAnsi="Times New Roman" w:cs="Times New Roman"/>
        </w:rPr>
        <w:t xml:space="preserve"> </w:t>
      </w:r>
      <w:r w:rsidR="00301EDF">
        <w:rPr>
          <w:rFonts w:ascii="Times New Roman" w:hAnsi="Times New Roman" w:cs="Times New Roman"/>
        </w:rPr>
        <w:t>_______ рублей ____коп</w:t>
      </w:r>
      <w:r>
        <w:rPr>
          <w:rFonts w:ascii="Times New Roman" w:hAnsi="Times New Roman" w:cs="Times New Roman"/>
        </w:rPr>
        <w:t xml:space="preserve">, </w:t>
      </w:r>
      <w:r w:rsidR="00AC44A5">
        <w:rPr>
          <w:rFonts w:ascii="Times New Roman" w:hAnsi="Times New Roman" w:cs="Times New Roman"/>
        </w:rPr>
        <w:t xml:space="preserve">на второго ребенка в размере </w:t>
      </w:r>
      <w:r>
        <w:rPr>
          <w:rFonts w:ascii="Times New Roman" w:hAnsi="Times New Roman" w:cs="Times New Roman"/>
        </w:rPr>
        <w:t xml:space="preserve">50% </w:t>
      </w:r>
      <w:r w:rsidR="002F0ED0">
        <w:rPr>
          <w:rFonts w:ascii="Times New Roman" w:hAnsi="Times New Roman" w:cs="Times New Roman"/>
        </w:rPr>
        <w:t>_______ рублей ____коп</w:t>
      </w:r>
      <w:r>
        <w:rPr>
          <w:rFonts w:ascii="Times New Roman" w:hAnsi="Times New Roman" w:cs="Times New Roman"/>
        </w:rPr>
        <w:t xml:space="preserve">, </w:t>
      </w:r>
      <w:r w:rsidR="00AC44A5">
        <w:rPr>
          <w:rFonts w:ascii="Times New Roman" w:hAnsi="Times New Roman" w:cs="Times New Roman"/>
        </w:rPr>
        <w:t xml:space="preserve">на третьего ребенка и последующих детей в размере </w:t>
      </w:r>
      <w:r w:rsidR="00CF696C">
        <w:rPr>
          <w:rFonts w:ascii="Times New Roman" w:hAnsi="Times New Roman" w:cs="Times New Roman"/>
        </w:rPr>
        <w:t xml:space="preserve"> </w:t>
      </w:r>
      <w:r w:rsidR="00AC44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100% </w:t>
      </w:r>
      <w:r w:rsidR="002F0ED0">
        <w:rPr>
          <w:rFonts w:ascii="Times New Roman" w:hAnsi="Times New Roman" w:cs="Times New Roman"/>
        </w:rPr>
        <w:t>_______ рублей ____коп</w:t>
      </w:r>
      <w:r>
        <w:rPr>
          <w:rFonts w:ascii="Times New Roman" w:hAnsi="Times New Roman" w:cs="Times New Roman"/>
        </w:rPr>
        <w:t>.</w:t>
      </w:r>
      <w:r w:rsidR="00AD7BE2" w:rsidRPr="00AD7BE2">
        <w:t xml:space="preserve"> </w:t>
      </w:r>
    </w:p>
    <w:p w:rsidR="004E647E" w:rsidRPr="004E647E" w:rsidRDefault="006E23B7" w:rsidP="00CF69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647E">
        <w:rPr>
          <w:rFonts w:ascii="Times New Roman" w:hAnsi="Times New Roman" w:cs="Times New Roman"/>
        </w:rPr>
        <w:t>П</w:t>
      </w:r>
      <w:r w:rsidR="00AD7BE2" w:rsidRPr="004E647E">
        <w:rPr>
          <w:rFonts w:ascii="Times New Roman" w:hAnsi="Times New Roman" w:cs="Times New Roman"/>
        </w:rPr>
        <w:t>ри назначении компенсации за второго, третьего и последующих детей в составе семьи учитываются дети, не достигшие18-летнего возраста</w:t>
      </w:r>
      <w:r w:rsidR="00AC44A5" w:rsidRPr="004E647E">
        <w:rPr>
          <w:rFonts w:ascii="Times New Roman" w:hAnsi="Times New Roman" w:cs="Times New Roman"/>
        </w:rPr>
        <w:t>, а также не учитываются дети, в отношении которых родитель (родители) лишены родительских прав.</w:t>
      </w:r>
      <w:r w:rsidR="00CF696C" w:rsidRPr="004E647E">
        <w:rPr>
          <w:rFonts w:ascii="Times New Roman" w:hAnsi="Times New Roman" w:cs="Times New Roman"/>
        </w:rPr>
        <w:t xml:space="preserve"> </w:t>
      </w:r>
    </w:p>
    <w:p w:rsidR="00CF696C" w:rsidRPr="004E647E" w:rsidRDefault="00CF696C" w:rsidP="00CF69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647E">
        <w:rPr>
          <w:rFonts w:ascii="Times New Roman" w:hAnsi="Times New Roman" w:cs="Times New Roman"/>
        </w:rPr>
        <w:t>Родители воспитанника:</w:t>
      </w:r>
    </w:p>
    <w:p w:rsidR="00AD7BE2" w:rsidRPr="004E647E" w:rsidRDefault="00CF696C" w:rsidP="00CF69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647E">
        <w:rPr>
          <w:rFonts w:ascii="Times New Roman" w:hAnsi="Times New Roman" w:cs="Times New Roman"/>
        </w:rPr>
        <w:t xml:space="preserve">- </w:t>
      </w:r>
      <w:r w:rsidR="00AD7BE2" w:rsidRPr="004E647E">
        <w:rPr>
          <w:rFonts w:ascii="Times New Roman" w:hAnsi="Times New Roman" w:cs="Times New Roman"/>
        </w:rPr>
        <w:t>несу</w:t>
      </w:r>
      <w:r w:rsidRPr="004E647E">
        <w:rPr>
          <w:rFonts w:ascii="Times New Roman" w:hAnsi="Times New Roman" w:cs="Times New Roman"/>
        </w:rPr>
        <w:t>т</w:t>
      </w:r>
      <w:r w:rsidR="00AD7BE2" w:rsidRPr="004E647E">
        <w:rPr>
          <w:rFonts w:ascii="Times New Roman" w:hAnsi="Times New Roman" w:cs="Times New Roman"/>
        </w:rPr>
        <w:t xml:space="preserve"> ответственность за достоверность представляемых документов</w:t>
      </w:r>
      <w:r w:rsidRPr="004E647E">
        <w:rPr>
          <w:rFonts w:ascii="Times New Roman" w:hAnsi="Times New Roman" w:cs="Times New Roman"/>
        </w:rPr>
        <w:t xml:space="preserve"> на компенсацию родительской платы</w:t>
      </w:r>
      <w:r w:rsidR="004E647E" w:rsidRPr="004E647E">
        <w:rPr>
          <w:rFonts w:ascii="Times New Roman" w:hAnsi="Times New Roman" w:cs="Times New Roman"/>
        </w:rPr>
        <w:t>;</w:t>
      </w:r>
    </w:p>
    <w:p w:rsidR="00DD17A6" w:rsidRPr="004E647E" w:rsidRDefault="00AD7BE2" w:rsidP="004E647E">
      <w:pPr>
        <w:pStyle w:val="a7"/>
        <w:spacing w:before="0" w:after="0"/>
        <w:ind w:firstLine="540"/>
        <w:rPr>
          <w:sz w:val="22"/>
          <w:szCs w:val="22"/>
        </w:rPr>
      </w:pPr>
      <w:r w:rsidRPr="004E647E">
        <w:rPr>
          <w:sz w:val="22"/>
          <w:szCs w:val="22"/>
        </w:rPr>
        <w:t>- обязан</w:t>
      </w:r>
      <w:r w:rsidR="00CF696C" w:rsidRPr="004E647E">
        <w:rPr>
          <w:sz w:val="22"/>
          <w:szCs w:val="22"/>
        </w:rPr>
        <w:t>ы</w:t>
      </w:r>
      <w:r w:rsidRPr="004E647E">
        <w:rPr>
          <w:sz w:val="22"/>
          <w:szCs w:val="22"/>
        </w:rPr>
        <w:t xml:space="preserve"> в письменной форме извещать МАДОУ № 31 «Аистенок» о наступлении событий, влекущих изменение размера компенсации, не позднее 30 календарных дней со дня наступления таких событий.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и с ограниченными возможностями здоровья родительская плата не взимается.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Начисление родительской платы производится из расчета планового количества дней посещения Воспитанником учреждения в текущем месяце.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Родительская плата не взимается при непосещении Воспитанником учреждения по уважительной причине. Уважительными причинами непосещения Воспитанником учреждения являются: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период болезни ребенка (свыше трёх дней подряд);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санаторно-курортное лечение;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рекомендации врача о временном ограничении посещения учреждения (не более 14 календарных дней);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карантин в учреждении;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ежегодные оплачиваемые отпуска, дополнительные оплачиваемые отпуска родителей Воспитанника, предусмотренные статьями 114, 116 ТК РФ.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 Перерасчет родительской платы производится исключительно по предоставлению в учреждение следующих документов: письменного заявления Заказчика и документов, подтверждающих уважительную причину непосещения Воспитанником учреждения (справка учреждения здравоохранения, копия санаторной путевки (курсовки), справка с места работы Заказчика). При отсутствии указанных документов перерасчет не производится.</w:t>
      </w:r>
    </w:p>
    <w:p w:rsidR="00DD17A6" w:rsidRDefault="00C101E4" w:rsidP="004E647E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 Оплата производится в срок не позднее 20 числа текущего месяца; в течение 10 дней после оплаты Заказчик представляет Исполнителю документ, подтверждающий факт оплаты.</w:t>
      </w:r>
    </w:p>
    <w:p w:rsidR="00DD17A6" w:rsidRDefault="00C101E4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7" w:name="Par165"/>
      <w:bookmarkStart w:id="8" w:name="Par191"/>
      <w:bookmarkEnd w:id="7"/>
      <w:bookmarkEnd w:id="8"/>
      <w:r>
        <w:rPr>
          <w:rFonts w:ascii="Times New Roman" w:hAnsi="Times New Roman" w:cs="Times New Roman"/>
          <w:b/>
        </w:rPr>
        <w:t>4. Ответственность за неисполнение или ненадлежащее исполнение обязательств</w:t>
      </w:r>
    </w:p>
    <w:p w:rsidR="00DD17A6" w:rsidRDefault="00C101E4" w:rsidP="004E647E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договору, порядок разрешения споров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 и разногласия, которые могут возникнуть при исполнении настоящего Договора, разрешаются путем переговоров.</w:t>
      </w:r>
    </w:p>
    <w:p w:rsidR="00DD17A6" w:rsidRDefault="00C101E4" w:rsidP="004E647E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В случае невозможности разрешения споров путем переговоров, спор разрешается в судебном порядке в соответствии с действующим законодательством РФ.</w:t>
      </w:r>
    </w:p>
    <w:p w:rsidR="00DD17A6" w:rsidRDefault="00C101E4" w:rsidP="004E647E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9" w:name="Par213"/>
      <w:bookmarkEnd w:id="9"/>
      <w:r>
        <w:rPr>
          <w:rFonts w:ascii="Times New Roman" w:hAnsi="Times New Roman" w:cs="Times New Roman"/>
          <w:b/>
        </w:rPr>
        <w:t>5. Основания изменения и расторжения договора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D17A6" w:rsidRDefault="00C101E4" w:rsidP="004E647E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F95368" w:rsidRDefault="00F95368" w:rsidP="004E647E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5368" w:rsidRDefault="00F95368" w:rsidP="004E647E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5368" w:rsidRDefault="00F95368" w:rsidP="004E647E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7BA3" w:rsidRDefault="00F07BA3" w:rsidP="004E647E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D17A6" w:rsidRDefault="00C101E4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0" w:name="Par219"/>
      <w:bookmarkEnd w:id="10"/>
      <w:r>
        <w:rPr>
          <w:rFonts w:ascii="Times New Roman" w:hAnsi="Times New Roman" w:cs="Times New Roman"/>
          <w:b/>
        </w:rPr>
        <w:t>6. Заключительные положения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Настоящий договор вступает в силу со дня его подписания Сторонами и действует до ____________</w:t>
      </w:r>
      <w:r w:rsidR="003E56D9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</w:t>
      </w:r>
      <w:r w:rsidR="003E56D9">
        <w:rPr>
          <w:rFonts w:ascii="Times New Roman" w:hAnsi="Times New Roman" w:cs="Times New Roman"/>
        </w:rPr>
        <w:t>_</w:t>
      </w:r>
      <w:r w:rsidR="00E97B36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</w:t>
      </w:r>
      <w:r w:rsidR="003E56D9">
        <w:rPr>
          <w:rFonts w:ascii="Times New Roman" w:hAnsi="Times New Roman" w:cs="Times New Roman"/>
        </w:rPr>
        <w:t>__________________________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</w:t>
      </w:r>
    </w:p>
    <w:p w:rsidR="00DD17A6" w:rsidRDefault="00C101E4">
      <w:pPr>
        <w:pStyle w:val="Standard"/>
        <w:widowControl w:val="0"/>
        <w:spacing w:after="0" w:line="240" w:lineRule="auto"/>
        <w:ind w:firstLine="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существенных изменениях.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При выполнении условий настоящего Договора Стороны руководствуются законодательством Российской Федерации.</w:t>
      </w:r>
    </w:p>
    <w:p w:rsidR="00DD17A6" w:rsidRDefault="00C101E4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1" w:name="Par229"/>
      <w:bookmarkEnd w:id="11"/>
      <w:r>
        <w:rPr>
          <w:rFonts w:ascii="Times New Roman" w:hAnsi="Times New Roman" w:cs="Times New Roman"/>
          <w:b/>
        </w:rPr>
        <w:t>7. Реквизиты и подписи сторон</w:t>
      </w:r>
    </w:p>
    <w:tbl>
      <w:tblPr>
        <w:tblW w:w="108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4"/>
        <w:gridCol w:w="6042"/>
      </w:tblGrid>
      <w:tr w:rsidR="00DD17A6" w:rsidRPr="004E647E" w:rsidTr="00DD17A6"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7A6" w:rsidRPr="004E647E" w:rsidRDefault="00C101E4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647E">
              <w:rPr>
                <w:rFonts w:ascii="Times New Roman" w:hAnsi="Times New Roman" w:cs="Times New Roman"/>
              </w:rPr>
              <w:t>ИСПОЛНИТЕЛЬ</w:t>
            </w:r>
          </w:p>
          <w:p w:rsidR="00DD17A6" w:rsidRPr="004E647E" w:rsidRDefault="00C101E4">
            <w:pPr>
              <w:pStyle w:val="Standard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31 «Аистенок»</w:t>
            </w:r>
          </w:p>
          <w:p w:rsidR="00DD17A6" w:rsidRPr="004E647E" w:rsidRDefault="00C101E4">
            <w:pPr>
              <w:pStyle w:val="Standard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Южно-Сахалинска</w:t>
            </w:r>
          </w:p>
          <w:p w:rsidR="00DD17A6" w:rsidRPr="004E647E" w:rsidRDefault="00C101E4">
            <w:pPr>
              <w:pStyle w:val="Standard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693022 Россия, Сахалинская область г.Южно-Сахалинск</w:t>
            </w:r>
          </w:p>
          <w:p w:rsidR="00DD17A6" w:rsidRPr="004E647E" w:rsidRDefault="00C101E4">
            <w:pPr>
              <w:pStyle w:val="Standard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2-я Красносельская, 16А</w:t>
            </w:r>
          </w:p>
          <w:p w:rsidR="00DD17A6" w:rsidRPr="004E647E" w:rsidRDefault="00C101E4">
            <w:pPr>
              <w:pStyle w:val="Standard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F27A6E" w:rsidRPr="004E6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</w:t>
            </w:r>
            <w:r w:rsidRPr="004E6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797-338, бух</w:t>
            </w:r>
            <w:r w:rsidR="00F27A6E" w:rsidRPr="004E6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галтерия </w:t>
            </w:r>
            <w:r w:rsidRPr="004E6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791-628</w:t>
            </w:r>
          </w:p>
          <w:p w:rsidR="00DD17A6" w:rsidRPr="004E647E" w:rsidRDefault="00C101E4">
            <w:pPr>
              <w:pStyle w:val="Standard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6510902649 КПП 650101001</w:t>
            </w:r>
          </w:p>
          <w:p w:rsidR="00DD17A6" w:rsidRPr="004E647E" w:rsidRDefault="00C101E4">
            <w:pPr>
              <w:pStyle w:val="Standard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 046401001</w:t>
            </w:r>
          </w:p>
          <w:p w:rsidR="00DD17A6" w:rsidRPr="004E647E" w:rsidRDefault="00C101E4">
            <w:pPr>
              <w:pStyle w:val="Standard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Заведующий___________ М.А.Житких    </w:t>
            </w:r>
          </w:p>
          <w:p w:rsidR="00DD17A6" w:rsidRPr="004E647E" w:rsidRDefault="00C101E4">
            <w:pPr>
              <w:pStyle w:val="Standard"/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«____»__________________20____г.                                             </w:t>
            </w:r>
          </w:p>
        </w:tc>
        <w:tc>
          <w:tcPr>
            <w:tcW w:w="60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7A6" w:rsidRPr="004E647E" w:rsidRDefault="00C101E4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647E">
              <w:rPr>
                <w:rFonts w:ascii="Times New Roman" w:hAnsi="Times New Roman" w:cs="Times New Roman"/>
              </w:rPr>
              <w:t>ЗАКАЗЧИК</w:t>
            </w:r>
          </w:p>
          <w:p w:rsidR="00DD17A6" w:rsidRPr="004E647E" w:rsidRDefault="00DD17A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7A6" w:rsidRPr="004E647E" w:rsidRDefault="00C101E4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647E">
              <w:rPr>
                <w:rFonts w:ascii="Times New Roman" w:hAnsi="Times New Roman" w:cs="Times New Roman"/>
              </w:rPr>
              <w:t>Паспортные данные:</w:t>
            </w:r>
          </w:p>
          <w:p w:rsidR="00DD17A6" w:rsidRPr="004E647E" w:rsidRDefault="00C101E4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647E">
              <w:rPr>
                <w:rFonts w:ascii="Times New Roman" w:hAnsi="Times New Roman" w:cs="Times New Roman"/>
              </w:rPr>
              <w:t>серия _________№__________________________________</w:t>
            </w:r>
          </w:p>
          <w:p w:rsidR="00DD17A6" w:rsidRPr="004E647E" w:rsidRDefault="00C101E4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647E">
              <w:rPr>
                <w:rFonts w:ascii="Times New Roman" w:hAnsi="Times New Roman" w:cs="Times New Roman"/>
              </w:rPr>
              <w:t>дата выдачи________________________________________</w:t>
            </w:r>
          </w:p>
          <w:p w:rsidR="00DD17A6" w:rsidRPr="004E647E" w:rsidRDefault="00C101E4">
            <w:pPr>
              <w:pStyle w:val="Standard"/>
              <w:widowControl w:val="0"/>
              <w:spacing w:after="0" w:line="240" w:lineRule="auto"/>
              <w:ind w:left="-4" w:right="-591"/>
              <w:rPr>
                <w:rFonts w:ascii="Times New Roman" w:hAnsi="Times New Roman" w:cs="Times New Roman"/>
              </w:rPr>
            </w:pPr>
            <w:r w:rsidRPr="004E647E">
              <w:rPr>
                <w:rFonts w:ascii="Times New Roman" w:hAnsi="Times New Roman" w:cs="Times New Roman"/>
              </w:rPr>
              <w:t>кем выдан_________________________________________</w:t>
            </w:r>
          </w:p>
          <w:p w:rsidR="00DD17A6" w:rsidRPr="004E647E" w:rsidRDefault="00C101E4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647E"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DD17A6" w:rsidRPr="004E647E" w:rsidRDefault="00C101E4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647E">
              <w:rPr>
                <w:rFonts w:ascii="Times New Roman" w:hAnsi="Times New Roman" w:cs="Times New Roman"/>
              </w:rPr>
              <w:t>Контактный телефон ________________________________</w:t>
            </w:r>
          </w:p>
          <w:p w:rsidR="00DD17A6" w:rsidRPr="004E647E" w:rsidRDefault="00DD17A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7A6" w:rsidRPr="004E647E" w:rsidRDefault="00C101E4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647E"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DD17A6" w:rsidRPr="004E647E" w:rsidRDefault="00C101E4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647E">
              <w:rPr>
                <w:rFonts w:ascii="Times New Roman" w:hAnsi="Times New Roman" w:cs="Times New Roman"/>
              </w:rPr>
              <w:t xml:space="preserve">                                 (подпись родителя)</w:t>
            </w:r>
          </w:p>
          <w:p w:rsidR="00DD17A6" w:rsidRPr="004E647E" w:rsidRDefault="00DD17A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17A6" w:rsidRPr="004E647E" w:rsidRDefault="00C101E4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647E">
              <w:rPr>
                <w:rFonts w:ascii="Times New Roman" w:hAnsi="Times New Roman" w:cs="Times New Roman"/>
              </w:rPr>
              <w:t>«_____»__________________20___г.</w:t>
            </w:r>
          </w:p>
        </w:tc>
      </w:tr>
    </w:tbl>
    <w:p w:rsidR="00DD17A6" w:rsidRPr="004E647E" w:rsidRDefault="00C101E4">
      <w:pPr>
        <w:pStyle w:val="Standard"/>
        <w:widowControl w:val="0"/>
        <w:spacing w:after="0" w:line="240" w:lineRule="auto"/>
      </w:pPr>
      <w:r w:rsidRPr="004E647E">
        <w:rPr>
          <w:rFonts w:ascii="Times New Roman" w:hAnsi="Times New Roman" w:cs="Times New Roman"/>
        </w:rPr>
        <w:t>1 экземпляр договора  получил(а)</w:t>
      </w:r>
      <w:r w:rsidRPr="004E647E">
        <w:rPr>
          <w:rFonts w:ascii="Times New Roman" w:hAnsi="Times New Roman" w:cs="Times New Roman"/>
          <w:b/>
        </w:rPr>
        <w:t>________________________________________________________________</w:t>
      </w:r>
    </w:p>
    <w:p w:rsidR="00DD17A6" w:rsidRPr="004E647E" w:rsidRDefault="00C101E4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4E647E">
        <w:rPr>
          <w:rFonts w:ascii="Times New Roman" w:hAnsi="Times New Roman" w:cs="Times New Roman"/>
        </w:rPr>
        <w:t xml:space="preserve">                                                           (Дата, подпись)</w:t>
      </w:r>
    </w:p>
    <w:p w:rsidR="00F27A6E" w:rsidRDefault="00F27A6E" w:rsidP="004E647E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bookmarkStart w:id="12" w:name="Par253"/>
      <w:bookmarkEnd w:id="12"/>
    </w:p>
    <w:p w:rsidR="00DD17A6" w:rsidRDefault="00C101E4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Основные понятия, используемые в настоящем договоре:</w:t>
      </w:r>
    </w:p>
    <w:p w:rsidR="00DD17A6" w:rsidRDefault="00C101E4">
      <w:pPr>
        <w:pStyle w:val="Standard"/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 w:cs="Times New Roman"/>
          <w:i/>
          <w:sz w:val="21"/>
          <w:szCs w:val="21"/>
        </w:rPr>
        <w:t>Присмотр и уход</w:t>
      </w:r>
      <w:r>
        <w:rPr>
          <w:rFonts w:ascii="Times New Roman" w:hAnsi="Times New Roman" w:cs="Times New Roman"/>
          <w:sz w:val="21"/>
          <w:szCs w:val="21"/>
        </w:rPr>
        <w:t xml:space="preserve"> – комплекс мер по организации питания и хозяйственно-бытового обслуживания детей, обеспечению соблюдения ими личной гигиены и режима дня (пункт 34 статьи 2 Федерального закона от 29.12.2012 № 273-ФЗ «Об образовании в Российской Федерации»).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</w:pPr>
      <w:bookmarkStart w:id="13" w:name="Par256"/>
      <w:bookmarkEnd w:id="13"/>
      <w:r>
        <w:rPr>
          <w:rFonts w:ascii="Times New Roman" w:hAnsi="Times New Roman" w:cs="Times New Roman"/>
          <w:i/>
          <w:sz w:val="21"/>
          <w:szCs w:val="21"/>
        </w:rPr>
        <w:t>Режим пребывания воспитанника в образовательной организации</w:t>
      </w:r>
      <w:r>
        <w:rPr>
          <w:rFonts w:ascii="Times New Roman" w:hAnsi="Times New Roman" w:cs="Times New Roman"/>
          <w:sz w:val="21"/>
          <w:szCs w:val="21"/>
        </w:rPr>
        <w:t xml:space="preserve"> –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 (пункт 1.3 Санитарно-эпидемиологических требований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15.05.2013 № 26</w:t>
      </w:r>
      <w:bookmarkStart w:id="14" w:name="Par257"/>
      <w:bookmarkEnd w:id="14"/>
      <w:r>
        <w:rPr>
          <w:rFonts w:ascii="Times New Roman" w:hAnsi="Times New Roman" w:cs="Times New Roman"/>
          <w:sz w:val="21"/>
          <w:szCs w:val="21"/>
        </w:rPr>
        <w:t>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</w:pPr>
      <w:bookmarkStart w:id="15" w:name="Par264"/>
      <w:bookmarkEnd w:id="15"/>
      <w:r>
        <w:rPr>
          <w:rFonts w:ascii="Times New Roman" w:hAnsi="Times New Roman" w:cs="Times New Roman"/>
          <w:i/>
          <w:sz w:val="21"/>
          <w:szCs w:val="21"/>
        </w:rPr>
        <w:t>Средства обучения и воспитания</w:t>
      </w:r>
      <w:r>
        <w:rPr>
          <w:rFonts w:ascii="Times New Roman" w:hAnsi="Times New Roman" w:cs="Times New Roman"/>
          <w:sz w:val="21"/>
          <w:szCs w:val="21"/>
        </w:rPr>
        <w:t xml:space="preserve"> –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от </w:t>
      </w:r>
      <w:bookmarkStart w:id="16" w:name="Par265"/>
      <w:bookmarkEnd w:id="16"/>
      <w:r>
        <w:rPr>
          <w:rFonts w:ascii="Times New Roman" w:hAnsi="Times New Roman" w:cs="Times New Roman"/>
          <w:sz w:val="21"/>
          <w:szCs w:val="21"/>
        </w:rPr>
        <w:t>29.12.2012 № 273-ФЗ «Об образовании в Российской Федерации».</w:t>
      </w:r>
    </w:p>
    <w:p w:rsidR="00DD17A6" w:rsidRDefault="00C101E4">
      <w:pPr>
        <w:pStyle w:val="Standard"/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i/>
          <w:sz w:val="21"/>
          <w:szCs w:val="21"/>
        </w:rPr>
        <w:t>Развивающая предметно-пространственная среда</w:t>
      </w:r>
      <w:r>
        <w:rPr>
          <w:rFonts w:ascii="Times New Roman" w:hAnsi="Times New Roman" w:cs="Times New Roman"/>
          <w:sz w:val="21"/>
          <w:szCs w:val="21"/>
        </w:rPr>
        <w:t xml:space="preserve"> –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(пункт 3.6.3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</w:t>
      </w:r>
      <w:bookmarkStart w:id="17" w:name="Par266"/>
      <w:bookmarkEnd w:id="17"/>
      <w:r>
        <w:rPr>
          <w:rFonts w:ascii="Times New Roman" w:hAnsi="Times New Roman" w:cs="Times New Roman"/>
        </w:rPr>
        <w:t>.</w:t>
      </w:r>
      <w:bookmarkStart w:id="18" w:name="Par272"/>
      <w:bookmarkStart w:id="19" w:name="Par278"/>
      <w:bookmarkEnd w:id="18"/>
      <w:bookmarkEnd w:id="19"/>
    </w:p>
    <w:sectPr w:rsidR="00DD17A6" w:rsidSect="00F95368">
      <w:pgSz w:w="11906" w:h="16838"/>
      <w:pgMar w:top="0" w:right="572" w:bottom="1134" w:left="10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1F6" w:rsidRDefault="00A651F6" w:rsidP="00DD17A6">
      <w:pPr>
        <w:spacing w:after="0" w:line="240" w:lineRule="auto"/>
      </w:pPr>
      <w:r>
        <w:separator/>
      </w:r>
    </w:p>
  </w:endnote>
  <w:endnote w:type="continuationSeparator" w:id="0">
    <w:p w:rsidR="00A651F6" w:rsidRDefault="00A651F6" w:rsidP="00DD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B0502040204020203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1F6" w:rsidRDefault="00A651F6" w:rsidP="00DD17A6">
      <w:pPr>
        <w:spacing w:after="0" w:line="240" w:lineRule="auto"/>
      </w:pPr>
      <w:r w:rsidRPr="00DD17A6">
        <w:rPr>
          <w:color w:val="000000"/>
        </w:rPr>
        <w:separator/>
      </w:r>
    </w:p>
  </w:footnote>
  <w:footnote w:type="continuationSeparator" w:id="0">
    <w:p w:rsidR="00A651F6" w:rsidRDefault="00A651F6" w:rsidP="00DD1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17A6"/>
    <w:rsid w:val="0010105B"/>
    <w:rsid w:val="001B0050"/>
    <w:rsid w:val="001D0554"/>
    <w:rsid w:val="002F0ED0"/>
    <w:rsid w:val="00301EDF"/>
    <w:rsid w:val="00340AD0"/>
    <w:rsid w:val="00345899"/>
    <w:rsid w:val="003B0132"/>
    <w:rsid w:val="003E56D9"/>
    <w:rsid w:val="004D4A5F"/>
    <w:rsid w:val="004E647E"/>
    <w:rsid w:val="006E23B7"/>
    <w:rsid w:val="006F41D5"/>
    <w:rsid w:val="007D6795"/>
    <w:rsid w:val="007F78A4"/>
    <w:rsid w:val="009B3C42"/>
    <w:rsid w:val="009E3609"/>
    <w:rsid w:val="00A008F9"/>
    <w:rsid w:val="00A37A9E"/>
    <w:rsid w:val="00A46AB6"/>
    <w:rsid w:val="00A651F6"/>
    <w:rsid w:val="00AC44A5"/>
    <w:rsid w:val="00AD7BE2"/>
    <w:rsid w:val="00AE6B0F"/>
    <w:rsid w:val="00B27E56"/>
    <w:rsid w:val="00BE53C3"/>
    <w:rsid w:val="00C101E4"/>
    <w:rsid w:val="00CD6BA6"/>
    <w:rsid w:val="00CF696C"/>
    <w:rsid w:val="00DD17A6"/>
    <w:rsid w:val="00E520BB"/>
    <w:rsid w:val="00E97B36"/>
    <w:rsid w:val="00F07BA3"/>
    <w:rsid w:val="00F27A6E"/>
    <w:rsid w:val="00F47307"/>
    <w:rsid w:val="00F95368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E9648-B9B7-4E90-BE30-904876E7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17A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D17A6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DD17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D17A6"/>
    <w:pPr>
      <w:spacing w:after="120"/>
    </w:pPr>
  </w:style>
  <w:style w:type="paragraph" w:styleId="a3">
    <w:name w:val="List"/>
    <w:basedOn w:val="Textbody"/>
    <w:rsid w:val="00DD17A6"/>
    <w:rPr>
      <w:rFonts w:cs="Mangal"/>
    </w:rPr>
  </w:style>
  <w:style w:type="paragraph" w:styleId="a4">
    <w:name w:val="caption"/>
    <w:basedOn w:val="Standard"/>
    <w:rsid w:val="00DD17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D17A6"/>
    <w:pPr>
      <w:suppressLineNumbers/>
    </w:pPr>
    <w:rPr>
      <w:rFonts w:cs="Mangal"/>
    </w:rPr>
  </w:style>
  <w:style w:type="paragraph" w:customStyle="1" w:styleId="ConsPlusNonformat">
    <w:name w:val="ConsPlusNonformat"/>
    <w:rsid w:val="00DD17A6"/>
    <w:pPr>
      <w:suppressAutoHyphens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DD17A6"/>
    <w:pPr>
      <w:suppressLineNumbers/>
    </w:pPr>
  </w:style>
  <w:style w:type="paragraph" w:styleId="a5">
    <w:name w:val="Balloon Text"/>
    <w:basedOn w:val="a"/>
    <w:rsid w:val="00DD1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rsid w:val="00DD17A6"/>
  </w:style>
  <w:style w:type="character" w:customStyle="1" w:styleId="a6">
    <w:name w:val="Текст выноски Знак"/>
    <w:basedOn w:val="a0"/>
    <w:rsid w:val="00DD17A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rsid w:val="00AD7BE2"/>
    <w:pPr>
      <w:widowControl/>
      <w:autoSpaceDN/>
      <w:spacing w:before="280" w:after="28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styleId="a8">
    <w:name w:val="Subtle Emphasis"/>
    <w:basedOn w:val="a0"/>
    <w:uiPriority w:val="19"/>
    <w:qFormat/>
    <w:rsid w:val="00A37A9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5</Pages>
  <Words>3067</Words>
  <Characters>17483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sad31-1</dc:creator>
  <cp:lastModifiedBy>Марина Александровна</cp:lastModifiedBy>
  <cp:revision>15</cp:revision>
  <cp:lastPrinted>2024-07-17T04:59:00Z</cp:lastPrinted>
  <dcterms:created xsi:type="dcterms:W3CDTF">2014-06-02T06:05:00Z</dcterms:created>
  <dcterms:modified xsi:type="dcterms:W3CDTF">2024-07-17T05:57:00Z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